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B6F6C"/>
          <w:sz w:val="18"/>
        </w:rPr>
        <w:t>Angela's Tools · Chapter 6: Food Webs and Trophic Pyramids · Worksheet 2 of 10</w:t>
      </w:r>
    </w:p>
    <w:p>
      <w:pPr>
        <w:pStyle w:val="Heading1"/>
      </w:pPr>
      <w:r>
        <w:t>Thirteen Words, One Ecosystem: Using the Language of Food Webs</w:t>
      </w:r>
    </w:p>
    <w:p>
      <w:r>
        <w:rPr>
          <w:b/>
        </w:rPr>
        <w:t>Learning target: I can tell apart the terms that name organisms, models, interactions and measurements in a food web, and use each one correctly in a new situation.</w:t>
      </w:r>
    </w:p>
    <w:p>
      <w:r>
        <w:rPr>
          <w:color w:val="6B6F6C"/>
          <w:sz w:val="18"/>
        </w:rPr>
        <w:t>Vocabulary in action · about 30 minutes · individual · Standards: MS-LS2-3 (supports)</w:t>
      </w:r>
    </w:p>
    <w:p>
      <w:r>
        <w:t>Name: ____________________________    Date: ____________    Period: ______</w:t>
      </w:r>
    </w:p>
    <w:p>
      <w:pPr>
        <w:pStyle w:val="Heading2"/>
      </w:pPr>
      <w:r>
        <w:t>Directions</w:t>
      </w:r>
    </w:p>
    <w:p>
      <w:r>
        <w:t xml:space="preserve">Read the word bank first; every definition is written in plain language. Then work through Parts A to D in order. Part A asks what </w:t>
      </w:r>
      <w:r>
        <w:rPr>
          <w:i/>
        </w:rPr>
        <w:t>kind</w:t>
      </w:r>
      <w:r>
        <w:t xml:space="preserve"> of thing each word names. Part B gives you short situations and asks which single term fits best. Part C has you complete a concept map. Part D asks you to use the words in your own sentences. You may use the word bank for every part.</w:t>
      </w:r>
    </w:p>
    <w:p>
      <w:r>
        <w:rPr>
          <w:b/>
        </w:rPr>
        <w:t>producer</w:t>
      </w:r>
      <w:r>
        <w:t>: An organism that builds its own food from carbon dioxide and water using energy from sunlight. Plants, algae and phytoplankton are producers.</w:t>
      </w:r>
    </w:p>
    <w:p>
      <w:r>
        <w:rPr>
          <w:b/>
        </w:rPr>
        <w:t>consumer</w:t>
      </w:r>
      <w:r>
        <w:t>: An organism that gets its matter and energy by eating other organisms or what they leave behind.</w:t>
      </w:r>
    </w:p>
    <w:p>
      <w:r>
        <w:rPr>
          <w:b/>
        </w:rPr>
        <w:t>decomposer</w:t>
      </w:r>
      <w:r>
        <w:t>: A consumer, such as a bacterium or a fungus, that feeds on wastes and dead remains and releases simple materials that producers can take in again.</w:t>
      </w:r>
    </w:p>
    <w:p>
      <w:r>
        <w:rPr>
          <w:b/>
        </w:rPr>
        <w:t>top predator</w:t>
      </w:r>
      <w:r>
        <w:t>: An animal at the end of a food chain that no other organism in that particular model eats.</w:t>
      </w:r>
    </w:p>
    <w:p>
      <w:r>
        <w:rPr>
          <w:b/>
        </w:rPr>
        <w:t>phytoplankton</w:t>
      </w:r>
      <w:r>
        <w:t>: Tiny producers that drift in lakes and oceans and make food by photosynthesis.</w:t>
      </w:r>
    </w:p>
    <w:p>
      <w:r>
        <w:rPr>
          <w:b/>
        </w:rPr>
        <w:t>zooplankton</w:t>
      </w:r>
      <w:r>
        <w:t>: Tiny consumers that drift in water, many of them small animals, that feed on phytoplankton or on each other.</w:t>
      </w:r>
    </w:p>
    <w:p>
      <w:r>
        <w:rPr>
          <w:b/>
        </w:rPr>
        <w:t>food web</w:t>
      </w:r>
      <w:r>
        <w:t>: A diagram model of the feeding links in an ecosystem. Each arrow runs from a food to the organism that eats it.</w:t>
      </w:r>
    </w:p>
    <w:p>
      <w:r>
        <w:rPr>
          <w:b/>
        </w:rPr>
        <w:t>food chain</w:t>
      </w:r>
      <w:r>
        <w:t>: One single path through a food web, starting at a producer and following the arrows to a top predator.</w:t>
      </w:r>
    </w:p>
    <w:p>
      <w:r>
        <w:rPr>
          <w:b/>
        </w:rPr>
        <w:t>trophic level</w:t>
      </w:r>
      <w:r>
        <w:t>: A feeding step in a food chain. Producers are the first level, the organisms that eat them are the second, and so on.</w:t>
      </w:r>
    </w:p>
    <w:p>
      <w:r>
        <w:rPr>
          <w:b/>
        </w:rPr>
        <w:t>trophic pyramid</w:t>
      </w:r>
      <w:r>
        <w:t>: A model that stacks the trophic levels of a food chain and shows how much energy passes to each level, widest at the producer base.</w:t>
      </w:r>
    </w:p>
    <w:p>
      <w:r>
        <w:rPr>
          <w:b/>
        </w:rPr>
        <w:t>biomass</w:t>
      </w:r>
      <w:r>
        <w:t>: The total mass of living material in a group of organisms, such as all the producers in a pond.</w:t>
      </w:r>
    </w:p>
    <w:p>
      <w:r>
        <w:rPr>
          <w:b/>
        </w:rPr>
        <w:t>direct effect</w:t>
      </w:r>
      <w:r>
        <w:t>: A change in one population caused by a population that eats it or is eaten by it, with nothing in between.</w:t>
      </w:r>
    </w:p>
    <w:p>
      <w:r>
        <w:rPr>
          <w:b/>
        </w:rPr>
        <w:t>indirect effect</w:t>
      </w:r>
      <w:r>
        <w:t>: A change in one population caused by another population acting through a third population in between.</w:t>
      </w:r>
    </w:p>
    <w:p>
      <w:pPr>
        <w:pStyle w:val="Heading2"/>
      </w:pPr>
      <w:r>
        <w:t>Part A: What kind of thing does each word name?</w:t>
      </w:r>
    </w:p>
    <w:p>
      <w:r>
        <w:t>1. Sort all thirteen words from the word bank into the four rows. Every word goes in exactly one row.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</w:tcPr>
          <w:p>
            <w:r/>
            <w:r>
              <w:rPr>
                <w:b/>
              </w:rPr>
              <w:t>Terms that belong here</w:t>
            </w:r>
          </w:p>
        </w:tc>
      </w:tr>
      <w:tr>
        <w:tc>
          <w:tcPr>
            <w:tcW w:type="dxa" w:w="10080"/>
          </w:tcPr>
          <w:p>
            <w:r>
              <w:t>A kind of organism (a role in feeding)</w:t>
            </w:r>
          </w:p>
        </w:tc>
      </w:tr>
      <w:tr>
        <w:tc>
          <w:tcPr>
            <w:tcW w:type="dxa" w:w="10080"/>
          </w:tcPr>
          <w:p>
            <w:r>
              <w:t>A model or diagram scientists draw</w:t>
            </w:r>
          </w:p>
        </w:tc>
      </w:tr>
      <w:tr>
        <w:tc>
          <w:tcPr>
            <w:tcW w:type="dxa" w:w="10080"/>
          </w:tcPr>
          <w:p>
            <w:r>
              <w:t>An interaction between populations</w:t>
            </w:r>
          </w:p>
        </w:tc>
      </w:tr>
      <w:tr>
        <w:tc>
          <w:tcPr>
            <w:tcW w:type="dxa" w:w="10080"/>
          </w:tcPr>
          <w:p>
            <w:r>
              <w:t>A quantity you could measure or count</w:t>
            </w:r>
          </w:p>
        </w:tc>
      </w:tr>
    </w:tbl>
    <w:p/>
    <w:p>
      <w:pPr>
        <w:pStyle w:val="Heading2"/>
      </w:pPr>
      <w:r>
        <w:t>Part B: Which term fits?</w:t>
      </w:r>
    </w:p>
    <w:p>
      <w:r>
        <w:t xml:space="preserve">Write the </w:t>
      </w:r>
      <w:r>
        <w:rPr>
          <w:b/>
        </w:rPr>
        <w:t>one</w:t>
      </w:r>
      <w:r>
        <w:t xml:space="preserve"> word from the bank that best fits each situation.</w:t>
      </w:r>
    </w:p>
    <w:p>
      <w:r>
        <w:t>2. A biologist dries all the grasshoppers collected from a plot, weighs them together, and reports 3.2 kilograms.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3. Orange threads of a fungus spread through a fallen log and slowly turn the wood to crumbs.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4. On a poster of a kelp forest, arrows run from kelp to sea urchins, from urchins to sea otters, from kelp to snails, and from snails to fish.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5. When sea otters return to a bay, the number of sea urchins, which otters eat, goes down.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6. When sea otters return to a bay, the kelp, which otters do not eat, grows back thicker.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7. A drawing shows four stacked boxes labeled 20,000, 2,000, 200 and 20 energy units, with the biggest box at the bottom.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8. A drop of lake water under a microscope holds tiny drifting animals that are feeding on green cells even smaller than they are. Name the eaters.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Part C: Complete the concept map</w:t>
      </w:r>
    </w:p>
    <w:p>
      <w:r>
        <w:drawing>
          <wp:inline xmlns:a="http://schemas.openxmlformats.org/drawingml/2006/main" xmlns:pic="http://schemas.openxmlformats.org/drawingml/2006/picture">
            <wp:extent cx="5943600" cy="38633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_a_food_web_show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33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sz w:val="18"/>
        </w:rPr>
        <w:t>A concept map about food webs with seven blanks. Each blank is a word or phrase from the word bank or from your earlier lessons.</w:t>
      </w:r>
    </w:p>
    <w:p>
      <w:r>
        <w:t>9. Fill each numbered blank in the concept map.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</w:tcPr>
          <w:p>
            <w:r/>
            <w:r>
              <w:rPr>
                <w:b/>
              </w:rPr>
              <w:t>Word or phrase that fills the blank</w:t>
            </w:r>
          </w:p>
        </w:tc>
      </w:tr>
      <w:tr>
        <w:tc>
          <w:tcPr>
            <w:tcW w:type="dxa" w:w="10080"/>
          </w:tcPr>
          <w:p>
            <w:r>
              <w:t>Blank 1</w:t>
            </w:r>
          </w:p>
        </w:tc>
      </w:tr>
      <w:tr>
        <w:tc>
          <w:tcPr>
            <w:tcW w:type="dxa" w:w="10080"/>
          </w:tcPr>
          <w:p>
            <w:r>
              <w:t>Blank 2</w:t>
            </w:r>
          </w:p>
        </w:tc>
      </w:tr>
      <w:tr>
        <w:tc>
          <w:tcPr>
            <w:tcW w:type="dxa" w:w="10080"/>
          </w:tcPr>
          <w:p>
            <w:r>
              <w:t>Blank 3</w:t>
            </w:r>
          </w:p>
        </w:tc>
      </w:tr>
      <w:tr>
        <w:tc>
          <w:tcPr>
            <w:tcW w:type="dxa" w:w="10080"/>
          </w:tcPr>
          <w:p>
            <w:r>
              <w:t>Blank 4</w:t>
            </w:r>
          </w:p>
        </w:tc>
      </w:tr>
      <w:tr>
        <w:tc>
          <w:tcPr>
            <w:tcW w:type="dxa" w:w="10080"/>
          </w:tcPr>
          <w:p>
            <w:r>
              <w:t>Blank 5</w:t>
            </w:r>
          </w:p>
        </w:tc>
      </w:tr>
      <w:tr>
        <w:tc>
          <w:tcPr>
            <w:tcW w:type="dxa" w:w="10080"/>
          </w:tcPr>
          <w:p>
            <w:r>
              <w:t>Blank 6</w:t>
            </w:r>
          </w:p>
        </w:tc>
      </w:tr>
      <w:tr>
        <w:tc>
          <w:tcPr>
            <w:tcW w:type="dxa" w:w="10080"/>
          </w:tcPr>
          <w:p>
            <w:r>
              <w:t>Blank 7</w:t>
            </w:r>
          </w:p>
        </w:tc>
      </w:tr>
    </w:tbl>
    <w:p/>
    <w:p>
      <w:pPr>
        <w:pStyle w:val="Heading2"/>
      </w:pPr>
      <w:r>
        <w:t>Part D: Relationships between words</w:t>
      </w:r>
    </w:p>
    <w:p>
      <w:r>
        <w:t xml:space="preserve">10. Only one of these pairs can describe the </w:t>
      </w:r>
      <w:r>
        <w:rPr>
          <w:b/>
        </w:rPr>
        <w:t>same organism at the same time</w:t>
      </w:r>
      <w:r>
        <w:t xml:space="preserve">: </w:t>
      </w:r>
      <w:r>
        <w:rPr>
          <w:i/>
        </w:rPr>
        <w:t>producer and consumer</w:t>
      </w:r>
      <w:r>
        <w:t xml:space="preserve">, </w:t>
      </w:r>
      <w:r>
        <w:rPr>
          <w:i/>
        </w:rPr>
        <w:t>consumer and decomposer</w:t>
      </w:r>
      <w:r>
        <w:t xml:space="preserve">, </w:t>
      </w:r>
      <w:r>
        <w:rPr>
          <w:i/>
        </w:rPr>
        <w:t>producer and top predator</w:t>
      </w:r>
      <w:r>
        <w:t>. Which pair is it, and why can the other two pairs never describe one organism?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11. Explain how </w:t>
      </w:r>
      <w:r>
        <w:rPr>
          <w:i/>
        </w:rPr>
        <w:t>trophic level</w:t>
      </w:r>
      <w:r>
        <w:t xml:space="preserve"> and </w:t>
      </w:r>
      <w:r>
        <w:rPr>
          <w:i/>
        </w:rPr>
        <w:t>trophic pyramid</w:t>
      </w:r>
      <w:r>
        <w:t xml:space="preserve"> are related. Which one is a part of the other?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>12. A classmate says, 'A food chain and a food web are just two names for the same drawing.' Use a pond example to explain why that is wrong.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r>
        <w:t xml:space="preserve">13. Write a short paragraph (4 to 6 sentences) about a desert ecosystem with creosote bushes, kangaroo rats, beetles, kit foxes, golden eagles and soil bacteria. Use at least </w:t>
      </w:r>
      <w:r>
        <w:rPr>
          <w:b/>
        </w:rPr>
        <w:t>six</w:t>
      </w:r>
      <w:r>
        <w:t xml:space="preserve"> words from the word bank correctly. Underline each one.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spacing w:after="40"/>
      </w:pPr>
      <w:r>
        <w:rPr>
          <w:color w:val="B0ABA0"/>
        </w:rPr>
        <w:t>______________________________________________________________________________________</w:t>
      </w:r>
    </w:p>
    <w:p>
      <w:pPr>
        <w:pStyle w:val="Heading2"/>
      </w:pPr>
      <w:r>
        <w:t>Ask 'what kind of thing is it?'</w:t>
      </w:r>
    </w:p>
    <w:p>
      <w:r>
        <w:t>If a term confuses you, ask what you could point to. Can you point to a living thing (an organism)? Can you point to a drawing on paper (a model)? Is it something that happens between two groups of organisms (an interaction)? Is it a number with a unit (a quantity)? For Part B, cross out any word that names the wrong kind of thing before you choose.</w:t>
      </w:r>
    </w:p>
    <w:p>
      <w:pPr>
        <w:pStyle w:val="Heading2"/>
      </w:pPr>
      <w:r>
        <w:t>The word the textbook does not use</w:t>
      </w:r>
    </w:p>
    <w:p>
      <w:r>
        <w:t xml:space="preserve">Many scientists use the word </w:t>
      </w:r>
      <w:r>
        <w:rPr>
          <w:i/>
        </w:rPr>
        <w:t>detritivore</w:t>
      </w:r>
      <w:r>
        <w:t xml:space="preserve"> for animals such as earthworms, dung beetles and crayfish that eat dead material, and keep </w:t>
      </w:r>
      <w:r>
        <w:rPr>
          <w:i/>
        </w:rPr>
        <w:t>decomposer</w:t>
      </w:r>
      <w:r>
        <w:t xml:space="preserve"> for bacteria and fungi that break material down outside their bodies. Write your own definition of </w:t>
      </w:r>
      <w:r>
        <w:rPr>
          <w:i/>
        </w:rPr>
        <w:t>detritivore</w:t>
      </w:r>
      <w:r>
        <w:t xml:space="preserve"> in the style of the word bank, place it in one of the four rows from Part A, and explain in two sentences what an earthworm and a mushroom have in common and how they differ in the way they feed.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Georgia" w:hAnsi="Georgia"/>
      <w:b/>
      <w:bCs/>
      <w:color w:val="1E3A2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Georgia" w:hAnsi="Georgia"/>
      <w:b/>
      <w:bCs/>
      <w:color w:val="1E3A2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Georgia" w:hAnsi="Georgia"/>
      <w:b/>
      <w:bCs/>
      <w:color w:val="1E3A2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