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15: Chemical Engineering and Society · Worksheet 6 of 10</w:t>
      </w:r>
    </w:p>
    <w:p>
      <w:pPr>
        <w:pStyle w:val="Heading1"/>
      </w:pPr>
      <w:r>
        <w:t>Should the Festival Switch to Corn Cups? A Claim-Evidence-Reasoning Case  (Teacher answer key)</w:t>
      </w:r>
    </w:p>
    <w:p>
      <w:r>
        <w:rPr>
          <w:b/>
        </w:rPr>
        <w:t>Learning target: I can use qualitative evidence about where a synthetic material comes from, what it does at the end of its life and where a town's waste actually goes to argue whether switching materials would help, and I can spot a claim that the evidence does not support.</w:t>
      </w:r>
    </w:p>
    <w:p>
      <w:r>
        <w:rPr>
          <w:color w:val="6B6F6C"/>
          <w:sz w:val="18"/>
        </w:rPr>
        <w:t>Claim, evidence, reasoning · about 45 minutes · individual · Standards: MS-PS1-3 (assesses), MS-ETS1-2 (practice)</w:t>
      </w:r>
    </w:p>
    <w:p>
      <w:pPr>
        <w:pStyle w:val="Heading2"/>
      </w:pPr>
      <w:r>
        <w:t>Standards connections</w:t>
      </w:r>
    </w:p>
    <w:p>
      <w:r>
        <w:rPr>
          <w:b/>
        </w:rPr>
        <w:t>MS-PS1-3</w:t>
      </w:r>
      <w:r>
        <w:t xml:space="preserve"> (assesses): Students gather information from an audit, a reference table, town facts and a vendor flyer about two synthetic cup materials (PET from petroleum and PLA from corn), judge which claims are supported, and write an evidence-based argument about the material's impact on their town. The information is qualitative, within the assessment boundary.</w:t>
      </w:r>
    </w:p>
    <w:p>
      <w:r>
        <w:rPr>
          <w:b/>
        </w:rPr>
        <w:t>MS-ETS1-2</w:t>
      </w:r>
      <w:r>
        <w:t xml:space="preserve"> (practice): The decision compares two competing solutions against the town's real criteria and constraints (landfill space, recycling, cost, facilities available), which is the evaluation practice this PE describes, at classroom scale.</w:t>
      </w:r>
    </w:p>
    <w:p>
      <w:pPr>
        <w:pStyle w:val="Heading2"/>
      </w:pPr>
      <w:r>
        <w:t>Answers with reasoning</w:t>
      </w:r>
    </w:p>
    <w:p>
      <w:pPr>
        <w:pStyle w:val="Heading2"/>
      </w:pPr>
      <w:r>
        <w:t>The scenario</w:t>
      </w:r>
    </w:p>
    <w:p>
      <w:r>
        <w:t>Every July the town of Cedar Hollow holds a three-day music festival on the fairgrounds. Last year the food booths handed out about 12,000 drinks in clear PET plastic cups. A town council member has proposed a rule for this year: all booths must switch to PLA cups made from corn, because 'they are biodegradable and PET is not.' A cup supplier has sent the council a flyer. Before the vote, the council asked the high school science club to review the evidence and write a recommendation. The club collected the audit from last year's cleanup crew and looked up what the two materials actually do.</w:t>
      </w:r>
    </w:p>
    <w:p>
      <w:r>
        <w:rPr>
          <w:b/>
        </w:rPr>
        <w:t>Where last year's 12,000 PET cups ended up (teaching dataset)</w:t>
      </w:r>
    </w:p>
    <w:p>
      <w:r>
        <w:rPr>
          <w:i/>
          <w:sz w:val="18"/>
        </w:rPr>
        <w:t>Simulated teaching dataset (not real measurements).</w:t>
      </w:r>
    </w:p>
    <w:tbl>
      <w:tblPr>
        <w:tblStyle w:val="TableGrid"/>
        <w:tblW w:type="auto" w:w="0"/>
        <w:tblLook w:firstColumn="1" w:firstRow="1" w:lastColumn="0" w:lastRow="0" w:noHBand="0" w:noVBand="1" w:val="04A0"/>
      </w:tblPr>
      <w:tblGrid>
        <w:gridCol w:w="3360"/>
        <w:gridCol w:w="3360"/>
        <w:gridCol w:w="3360"/>
      </w:tblGrid>
      <w:tr>
        <w:tc>
          <w:tcPr>
            <w:tcW w:type="dxa" w:w="3360"/>
          </w:tcPr>
          <w:p>
            <w:r/>
            <w:r>
              <w:rPr>
                <w:b/>
              </w:rPr>
              <w:t>Where the cups were found</w:t>
            </w:r>
          </w:p>
        </w:tc>
        <w:tc>
          <w:tcPr>
            <w:tcW w:type="dxa" w:w="3360"/>
          </w:tcPr>
          <w:p>
            <w:r/>
            <w:r>
              <w:rPr>
                <w:b/>
              </w:rPr>
              <w:t>Number of cups</w:t>
            </w:r>
          </w:p>
        </w:tc>
        <w:tc>
          <w:tcPr>
            <w:tcW w:type="dxa" w:w="3360"/>
          </w:tcPr>
          <w:p>
            <w:r/>
            <w:r>
              <w:rPr>
                <w:b/>
              </w:rPr>
              <w:t>What happened to them next</w:t>
            </w:r>
          </w:p>
        </w:tc>
      </w:tr>
      <w:tr>
        <w:tc>
          <w:tcPr>
            <w:tcW w:type="dxa" w:w="3360"/>
          </w:tcPr>
          <w:p>
            <w:r>
              <w:t>Recycling bins</w:t>
            </w:r>
          </w:p>
        </w:tc>
        <w:tc>
          <w:tcPr>
            <w:tcW w:type="dxa" w:w="3360"/>
          </w:tcPr>
          <w:p>
            <w:r>
              <w:t>4100</w:t>
            </w:r>
          </w:p>
        </w:tc>
        <w:tc>
          <w:tcPr>
            <w:tcW w:type="dxa" w:w="3360"/>
          </w:tcPr>
          <w:p>
            <w:r>
              <w:t>Sent to the county sorting plant; about 1 in 5 rejected for food contamination</w:t>
            </w:r>
          </w:p>
        </w:tc>
      </w:tr>
      <w:tr>
        <w:tc>
          <w:tcPr>
            <w:tcW w:type="dxa" w:w="3360"/>
          </w:tcPr>
          <w:p>
            <w:r>
              <w:t>Trash bins</w:t>
            </w:r>
          </w:p>
        </w:tc>
        <w:tc>
          <w:tcPr>
            <w:tcW w:type="dxa" w:w="3360"/>
          </w:tcPr>
          <w:p>
            <w:r>
              <w:t>7300</w:t>
            </w:r>
          </w:p>
        </w:tc>
        <w:tc>
          <w:tcPr>
            <w:tcW w:type="dxa" w:w="3360"/>
          </w:tcPr>
          <w:p>
            <w:r>
              <w:t>Sent to the county landfill, 20 km away</w:t>
            </w:r>
          </w:p>
        </w:tc>
      </w:tr>
      <w:tr>
        <w:tc>
          <w:tcPr>
            <w:tcW w:type="dxa" w:w="3360"/>
          </w:tcPr>
          <w:p>
            <w:r>
              <w:t>On the ground or in the creek</w:t>
            </w:r>
          </w:p>
        </w:tc>
        <w:tc>
          <w:tcPr>
            <w:tcW w:type="dxa" w:w="3360"/>
          </w:tcPr>
          <w:p>
            <w:r>
              <w:t>600</w:t>
            </w:r>
          </w:p>
        </w:tc>
        <w:tc>
          <w:tcPr>
            <w:tcW w:type="dxa" w:w="3360"/>
          </w:tcPr>
          <w:p>
            <w:r>
              <w:t>Picked up by volunteers and sent to the landfill</w:t>
            </w:r>
          </w:p>
        </w:tc>
      </w:tr>
    </w:tbl>
    <w:p/>
    <w:p>
      <w:r>
        <w:rPr>
          <w:i/>
          <w:sz w:val="18"/>
        </w:rPr>
        <w:t>Simulated cleanup audit. The crew counted cups in each kind of bin and on the ground at the end of each night.</w:t>
      </w:r>
    </w:p>
    <w:p>
      <w:r>
        <w:rPr>
          <w:b/>
        </w:rPr>
        <w:t>What the two cup materials actually do (reference facts)</w:t>
      </w:r>
    </w:p>
    <w:tbl>
      <w:tblPr>
        <w:tblStyle w:val="TableGrid"/>
        <w:tblW w:type="auto" w:w="0"/>
        <w:tblLook w:firstColumn="1" w:firstRow="1" w:lastColumn="0" w:lastRow="0" w:noHBand="0" w:noVBand="1" w:val="04A0"/>
      </w:tblPr>
      <w:tblGrid>
        <w:gridCol w:w="3360"/>
        <w:gridCol w:w="3360"/>
        <w:gridCol w:w="3360"/>
      </w:tblGrid>
      <w:tr>
        <w:tc>
          <w:tcPr>
            <w:tcW w:type="dxa" w:w="3360"/>
          </w:tcPr>
          <w:p>
            <w:r/>
            <w:r>
              <w:rPr>
                <w:b/>
              </w:rPr>
            </w:r>
          </w:p>
        </w:tc>
        <w:tc>
          <w:tcPr>
            <w:tcW w:type="dxa" w:w="3360"/>
          </w:tcPr>
          <w:p>
            <w:r/>
            <w:r>
              <w:rPr>
                <w:b/>
              </w:rPr>
              <w:t>PET cup</w:t>
            </w:r>
          </w:p>
        </w:tc>
        <w:tc>
          <w:tcPr>
            <w:tcW w:type="dxa" w:w="3360"/>
          </w:tcPr>
          <w:p>
            <w:r/>
            <w:r>
              <w:rPr>
                <w:b/>
              </w:rPr>
              <w:t>PLA cup</w:t>
            </w:r>
          </w:p>
        </w:tc>
      </w:tr>
      <w:tr>
        <w:tc>
          <w:tcPr>
            <w:tcW w:type="dxa" w:w="3360"/>
          </w:tcPr>
          <w:p>
            <w:r>
              <w:t>Natural resource it comes from</w:t>
            </w:r>
          </w:p>
        </w:tc>
        <w:tc>
          <w:tcPr>
            <w:tcW w:type="dxa" w:w="3360"/>
          </w:tcPr>
          <w:p>
            <w:r>
              <w:t>petroleum (nonrenewable; drilling and refining can pollute)</w:t>
            </w:r>
          </w:p>
        </w:tc>
        <w:tc>
          <w:tcPr>
            <w:tcW w:type="dxa" w:w="3360"/>
          </w:tcPr>
          <w:p>
            <w:r>
              <w:t>corn starch (renewable crop; growing it uses farmland, water and fertilizer)</w:t>
            </w:r>
          </w:p>
        </w:tc>
      </w:tr>
      <w:tr>
        <w:tc>
          <w:tcPr>
            <w:tcW w:type="dxa" w:w="3360"/>
          </w:tcPr>
          <w:p>
            <w:r>
              <w:t>How it is made</w:t>
            </w:r>
          </w:p>
        </w:tc>
        <w:tc>
          <w:tcPr>
            <w:tcW w:type="dxa" w:w="3360"/>
          </w:tcPr>
          <w:p>
            <w:r>
              <w:t>petroleum-derived molecules are reacted and joined into long PET chains</w:t>
            </w:r>
          </w:p>
        </w:tc>
        <w:tc>
          <w:tcPr>
            <w:tcW w:type="dxa" w:w="3360"/>
          </w:tcPr>
          <w:p>
            <w:r>
              <w:t>glucose from corn starch is fermented to lactic acid, which is joined into long PLA chains</w:t>
            </w:r>
          </w:p>
        </w:tc>
      </w:tr>
      <w:tr>
        <w:tc>
          <w:tcPr>
            <w:tcW w:type="dxa" w:w="3360"/>
          </w:tcPr>
          <w:p>
            <w:r>
              <w:t>In an industrial composter (about 58 °C, moist, aerated)</w:t>
            </w:r>
          </w:p>
        </w:tc>
        <w:tc>
          <w:tcPr>
            <w:tcW w:type="dxa" w:w="3360"/>
          </w:tcPr>
          <w:p>
            <w:r>
              <w:t>does not break down</w:t>
            </w:r>
          </w:p>
        </w:tc>
        <w:tc>
          <w:tcPr>
            <w:tcW w:type="dxa" w:w="3360"/>
          </w:tcPr>
          <w:p>
            <w:r>
              <w:t>breaks down over weeks to months; the common standard is 90 percent within 180 days</w:t>
            </w:r>
          </w:p>
        </w:tc>
      </w:tr>
      <w:tr>
        <w:tc>
          <w:tcPr>
            <w:tcW w:type="dxa" w:w="3360"/>
          </w:tcPr>
          <w:p>
            <w:r>
              <w:t>In a landfill, a backyard pile, a creek or on the ground</w:t>
            </w:r>
          </w:p>
        </w:tc>
        <w:tc>
          <w:tcPr>
            <w:tcW w:type="dxa" w:w="3360"/>
          </w:tcPr>
          <w:p>
            <w:r>
              <w:t>lasts for decades or longer</w:t>
            </w:r>
          </w:p>
        </w:tc>
        <w:tc>
          <w:tcPr>
            <w:tcW w:type="dxa" w:w="3360"/>
          </w:tcPr>
          <w:p>
            <w:r>
              <w:t>lasts for years; no useful breakdown</w:t>
            </w:r>
          </w:p>
        </w:tc>
      </w:tr>
      <w:tr>
        <w:tc>
          <w:tcPr>
            <w:tcW w:type="dxa" w:w="3360"/>
          </w:tcPr>
          <w:p>
            <w:r>
              <w:t>In the recycling stream</w:t>
            </w:r>
          </w:p>
        </w:tc>
        <w:tc>
          <w:tcPr>
            <w:tcW w:type="dxa" w:w="3360"/>
          </w:tcPr>
          <w:p>
            <w:r>
              <w:t>recyclable where accepted; sorted and melted into new products</w:t>
            </w:r>
          </w:p>
        </w:tc>
        <w:tc>
          <w:tcPr>
            <w:tcW w:type="dxa" w:w="3360"/>
          </w:tcPr>
          <w:p>
            <w:r>
              <w:t>not recyclable with PET; looks like PET, and even a small amount can spoil a melted batch of PET</w:t>
            </w:r>
          </w:p>
        </w:tc>
      </w:tr>
    </w:tbl>
    <w:p/>
    <w:p>
      <w:r>
        <w:rPr>
          <w:b/>
          <w:color w:val="1E3A2F"/>
        </w:rPr>
        <w:t>Cedar Hollow facts (from the town public works office; teaching scenario)</w:t>
      </w:r>
    </w:p>
    <w:p>
      <w:r>
        <w:rPr>
          <w:i/>
        </w:rPr>
        <w:t>1. All festival trash goes to the county landfill. 2. The county recycling plant accepts PET cups but rejects any load found to contain PLA. 3. The nearest industrial composting facility is 140 km away. A hauler quoted $900 to collect festival food waste and cups in separate bins and deliver them there, and the booths would need a volunteer at every bin to keep PET and trash out. 4. Cost per cup: PET 4 cents, PLA 6 cents. 5. The fairgrounds has no dishwashing facility.</w:t>
      </w:r>
    </w:p>
    <w:p>
      <w:r>
        <w:rPr>
          <w:b/>
          <w:color w:val="1E3A2F"/>
        </w:rPr>
        <w:t>The supplier's flyer (fictional advertisement, printed exactly as received)</w:t>
      </w:r>
    </w:p>
    <w:p>
      <w:r>
        <w:rPr>
          <w:i/>
        </w:rPr>
        <w:t>GreenLeaf cups are made from corn, so they are 100 percent natural. Toss one anywhere and it vanishes in 45 days. Zero impact on the planet. Switch today and never think about plastic waste again.</w:t>
      </w:r>
    </w:p>
    <w:p>
      <w:pPr>
        <w:pStyle w:val="Heading2"/>
      </w:pPr>
      <w:r>
        <w:t>Warm-up: organize the evidence</w:t>
      </w:r>
    </w:p>
    <w:p>
      <w:r>
        <w:t>1. From the audit, calculate the percent of cups that reached the recycling bins and the percent that went to the landfill (trash bins plus ground). Show your work.</w:t>
      </w:r>
    </w:p>
    <w:p>
      <w:r>
        <w:rPr>
          <w:color w:val="2F5FA8"/>
        </w:rPr>
        <w:t>Answer: Recycling bins: 4,100 ÷ 12,000 = 0.342, about 34 percent. Landfill: (7,300 + 600) ÷ 12,000 = 7,900 ÷ 12,000 = 0.658, about 66 percent.</w:t>
      </w:r>
    </w:p>
    <w:p>
      <w:r>
        <w:rPr>
          <w:i/>
          <w:sz w:val="20"/>
        </w:rPr>
        <w:t>Reasoning: Trash and ground both end at the landfill per the audit's last column. The two percentages sum to 100.</w:t>
      </w:r>
    </w:p>
    <w:p>
      <w:r>
        <w:rPr>
          <w:i/>
          <w:sz w:val="20"/>
        </w:rPr>
        <w:t>Also acceptable: Accept 34 and 66 percent, or 34 and 61 percent if the student counted only trash bins as landfill and said so.</w:t>
      </w:r>
    </w:p>
    <w:p>
      <w:r>
        <w:t>2. Suppose this year's cups are PLA and people throw them away exactly as they did last year. Using the reference table and the town facts, describe what happens to a PLA cup that lands in (a) a recycling bin, (b) a trash bin, and (c) the creek.</w:t>
      </w:r>
    </w:p>
    <w:p>
      <w:r>
        <w:rPr>
          <w:color w:val="2F5FA8"/>
        </w:rPr>
        <w:t>Answer: (a) Recycling bin: the county plant rejects any load containing PLA, so the PLA cup and the PET bottles around it could all be rejected and sent to the landfill; PLA is not recycled with PET. (b) Trash bin: the cup goes to the county landfill, where PLA lasts for years with no useful breakdown, almost like PET. (c) Creek: it stays in the creek for years; PLA does not break down in water or on the ground. In Cedar Hollow, none of the three paths leads to an industrial composter.</w:t>
      </w:r>
    </w:p>
    <w:p>
      <w:r>
        <w:rPr>
          <w:i/>
          <w:sz w:val="20"/>
        </w:rPr>
        <w:t>Reasoning: This question makes students connect the material's properties to the town's actual waste paths before they write the CER.</w:t>
      </w:r>
    </w:p>
    <w:p>
      <w:r>
        <w:rPr>
          <w:i/>
          <w:sz w:val="20"/>
        </w:rPr>
        <w:t>Also acceptable: Accept 'it gets pulled out and landfilled' for (a).</w:t>
      </w:r>
    </w:p>
    <w:p>
      <w:r>
        <w:rPr>
          <w:b/>
          <w:sz w:val="20"/>
        </w:rPr>
        <w:t>Full credit must include:</w:t>
      </w:r>
    </w:p>
    <w:p>
      <w:r>
        <w:rPr>
          <w:sz w:val="20"/>
        </w:rPr>
        <w:t>• All three destinations traced using the town facts</w:t>
      </w:r>
    </w:p>
    <w:p>
      <w:r>
        <w:rPr>
          <w:sz w:val="20"/>
        </w:rPr>
        <w:t>• States that PLA does not break down in the landfill or the creek</w:t>
      </w:r>
    </w:p>
    <w:p>
      <w:r>
        <w:rPr>
          <w:sz w:val="20"/>
        </w:rPr>
        <w:t>• Notes that PLA in the recycling bin spoils the load</w:t>
      </w:r>
    </w:p>
    <w:p>
      <w:r>
        <w:t>3. The flyer makes four claims. Pick the two you think are least supported and, for each, write the evidence from this sheet that contradicts it. Then name one claim in the flyer that is at least partly true.</w:t>
      </w:r>
    </w:p>
    <w:p>
      <w:r>
        <w:rPr>
          <w:color w:val="2F5FA8"/>
        </w:rPr>
        <w:t>Answer: Least supported: 'Toss one anywhere and it vanishes in 45 days' contradicts the reference table, which says PLA breaks down only in an industrial composter over weeks to months (90 percent in 180 days is the standard) and lasts for years in a landfill, a backyard pile, a creek or on the ground. 'Zero impact on the planet' contradicts the fact that PLA is made from a crop that uses farmland and water, that it lasts for years outside a composter, and that it spoils PET recycling. '100 percent natural' is also unsupported: PLA is a synthetic material made by chemical processes (fermentation and polymerization) from corn starch. Partly true: 'made from corn' is accurate; the natural resource is corn starch.</w:t>
      </w:r>
    </w:p>
    <w:p>
      <w:r>
        <w:rPr>
          <w:i/>
          <w:sz w:val="20"/>
        </w:rPr>
        <w:t>Reasoning: Students should name specific contradicting evidence, not just say the flyer is an advertisement. The 'made from corn' claim is true, which keeps the evaluation fair.</w:t>
      </w:r>
    </w:p>
    <w:p>
      <w:r>
        <w:rPr>
          <w:i/>
          <w:sz w:val="20"/>
        </w:rPr>
        <w:t>Also acceptable: Any two unsupported claims with correct evidence earn full credit, including 'never think about plastic waste again', which the landfill and recycling facts contradict.</w:t>
      </w:r>
    </w:p>
    <w:p>
      <w:r>
        <w:rPr>
          <w:b/>
          <w:sz w:val="20"/>
        </w:rPr>
        <w:t>Full credit must include:</w:t>
      </w:r>
    </w:p>
    <w:p>
      <w:r>
        <w:rPr>
          <w:sz w:val="20"/>
        </w:rPr>
        <w:t>• Two unsupported claims each matched to contradicting evidence from the sheet</w:t>
      </w:r>
    </w:p>
    <w:p>
      <w:r>
        <w:rPr>
          <w:sz w:val="20"/>
        </w:rPr>
        <w:t>• One claim identified as at least partly true</w:t>
      </w:r>
    </w:p>
    <w:p>
      <w:pPr>
        <w:pStyle w:val="Heading2"/>
      </w:pPr>
      <w:r>
        <w:t>Your recommendation</w:t>
      </w:r>
    </w:p>
    <w:p>
      <w:r>
        <w:rPr>
          <w:b/>
        </w:rPr>
        <w:t>Claim: Claim: Should the festival switch from PET cups to PLA cups this year? Answer yes, no, or yes only if a specific condition is met, in one clear sentence.</w:t>
      </w:r>
    </w:p>
    <w:p>
      <w:r>
        <w:rPr>
          <w:b/>
        </w:rPr>
        <w:t>Evidence: Evidence: Give at least four specific pieces of evidence from the audit, the reference table and the town facts, with numbers where they exist (for example, how many cups went where, what PLA does in a landfill, what happens to PLA in the recycling stream, what composting access would cost). Include at least one fact that favors PLA and one that favors PET.</w:t>
      </w:r>
    </w:p>
    <w:p>
      <w:r>
        <w:rPr>
          <w:b/>
        </w:rPr>
        <w:t>Reasoning: Reasoning: Explain how your evidence leads to your claim. Your reasoning must explain why 'biodegradable' depends on the conditions a material ends up in, and must weigh PLA's benefit (a renewable source) against its costs in this particular town. If you chose 'yes with a condition,' explain why that condition changes the outcome.</w:t>
      </w:r>
    </w:p>
    <w:p>
      <w:r>
        <w:rPr>
          <w:color w:val="2F5FA8"/>
        </w:rPr>
        <w:t>Model response: Model response. Claim: The festival should not switch to PLA cups this year unless the town sets up separate collection and pays to haul the cups to the industrial composter; without that, PLA cups would be worse for Cedar Hollow than PET. Evidence: (1) Last year about 66 percent of cups (7,900 of 12,000) went to the landfill, where the reference table says PLA lasts for years with no useful breakdown, so two thirds of PLA cups would sit in the landfill just as PET does. (2) About 34 percent of cups (4,100) reached recycling bins; PET cups there are recycled, but PLA is not recyclable with PET, and the county plant rejects any load containing it, so switching could turn the one path that currently works into landfill too. (3) PLA breaks down only in an industrial composter at about 58 °C; the nearest one is 140 km away and would cost $900 plus a volunteer at every bin. (4) PLA costs 6 cents per cup against 4 cents, about $720 instead of $480 for 12,000 cups. (5) In favor of PLA: it comes from corn, a renewable crop, while PET comes from petroleum, a nonrenewable resource, and in a composter PLA would be 90 percent gone in 180 days. Reasoning: 'Biodegradable' is not a property a cup carries with it; it describes what microbes can do to the material under the right heat, moisture and air. Cedar Hollow's waste paths (landfill, a recycling plant that rejects PLA, a creek) provide none of those conditions, so in this town the PLA cup's benefit never happens while its costs do: more money, a spoiled recycling stream and the same landfill pile. PLA's real advantage, a renewable source, would matter if the cups could reach a composter; that is why the claim is conditional. If the council pays for separate collection and hauling and staffs the bins, the balance flips, because then the cups would actually break down and the renewable source would be a gain rather than a wash.</w:t>
      </w:r>
    </w:p>
    <w:p>
      <w:r>
        <w:rPr>
          <w:i/>
          <w:sz w:val="20"/>
        </w:rPr>
        <w:t>Reasoning: This is one solved response. Full credit requires a clear claim that follows from the evidence, at least four evidence items with numbers, at least one item on each side, and reasoning that explains the conditions dependence of biodegradability and weighs source against ending. A student who claims 'yes, switch' can earn full credit only if the evidence and reasoning honestly address the landfill and recycling facts (for example, by arguing that the renewable source is worth the costs, or by proposing the hauling condition).</w:t>
      </w:r>
    </w:p>
    <w:p>
      <w:r>
        <w:rPr>
          <w:sz w:val="20"/>
        </w:rPr>
        <w:t>• Claim is clear and conditional or unconditional with reasons</w:t>
      </w:r>
    </w:p>
    <w:p>
      <w:r>
        <w:rPr>
          <w:sz w:val="20"/>
        </w:rPr>
        <w:t>• At least four evidence items with numbers or specific facts</w:t>
      </w:r>
    </w:p>
    <w:p>
      <w:r>
        <w:rPr>
          <w:sz w:val="20"/>
        </w:rPr>
        <w:t>• At least one fact favoring PLA and one favoring PET</w:t>
      </w:r>
    </w:p>
    <w:p>
      <w:r>
        <w:rPr>
          <w:sz w:val="20"/>
        </w:rPr>
        <w:t>• Reasoning explains that biodegradability depends on conditions and applies it to where Cedar Hollow's cups go</w:t>
      </w:r>
    </w:p>
    <w:p>
      <w:r>
        <w:rPr>
          <w:sz w:val="20"/>
        </w:rPr>
        <w:t>• Reasoning weighs the renewable source against the costs</w:t>
      </w:r>
    </w:p>
    <w:p>
      <w:r>
        <w:t>4. The council member's argument was 'PLA is biodegradable and PET is not.' Rewrite that sentence so that it is accurate for Cedar Hollow. Then name one change the town could make that would most change your claim, and explain why.</w:t>
      </w:r>
    </w:p>
    <w:p>
      <w:r>
        <w:rPr>
          <w:color w:val="2F5FA8"/>
        </w:rPr>
        <w:t>Answer: Accurate rewrite: 'PLA is biodegradable in an industrial composter, and Cedar Hollow's cups go to a landfill, where neither PLA nor PET breaks down.' Change that would most alter the claim: giving the festival a real path to industrial composting (paying the hauler and staffing separate bins), because then PLA cups would actually break down and its renewable source would count as a gain; alternatively, a reuse-and-deposit system that removes most single-use cups, which would make the PET-versus-PLA question less important.</w:t>
      </w:r>
    </w:p>
    <w:p>
      <w:r>
        <w:rPr>
          <w:i/>
          <w:sz w:val="20"/>
        </w:rPr>
        <w:t>Reasoning: The rewrite must tie biodegradability to conditions and to the town's actual waste path. The change named must be one that alters where the cups end up.</w:t>
      </w:r>
    </w:p>
    <w:p>
      <w:r>
        <w:rPr>
          <w:i/>
          <w:sz w:val="20"/>
        </w:rPr>
        <w:t>Also acceptable: Accept 'if the county recycling plant could sort out PLA' as a change, with the explanation that it would protect recycling but still would not make PLA break down.</w:t>
      </w:r>
    </w:p>
    <w:p>
      <w:r>
        <w:rPr>
          <w:b/>
          <w:sz w:val="20"/>
        </w:rPr>
        <w:t>Full credit must include:</w:t>
      </w:r>
    </w:p>
    <w:p>
      <w:r>
        <w:rPr>
          <w:sz w:val="20"/>
        </w:rPr>
        <w:t>• Rewrite names the composter condition and the landfill reality</w:t>
      </w:r>
    </w:p>
    <w:p>
      <w:r>
        <w:rPr>
          <w:sz w:val="20"/>
        </w:rPr>
        <w:t>• A change that alters the cups' destination, with a reason</w:t>
      </w:r>
    </w:p>
    <w:p>
      <w:pPr>
        <w:pStyle w:val="Heading2"/>
      </w:pPr>
      <w:r>
        <w:t>Scoring rubric</w:t>
      </w:r>
    </w:p>
    <w:tbl>
      <w:tblPr>
        <w:tblStyle w:val="TableGrid"/>
        <w:tblW w:type="auto" w:w="0"/>
        <w:tblLook w:firstColumn="1" w:firstRow="1" w:lastColumn="0" w:lastRow="0" w:noHBand="0" w:noVBand="1" w:val="04A0"/>
      </w:tblPr>
      <w:tblGrid>
        <w:gridCol w:w="2016"/>
        <w:gridCol w:w="2016"/>
        <w:gridCol w:w="2016"/>
        <w:gridCol w:w="2016"/>
        <w:gridCol w:w="2016"/>
      </w:tblGrid>
      <w:tr>
        <w:tc>
          <w:tcPr>
            <w:tcW w:type="dxa" w:w="2016"/>
          </w:tcPr>
          <w:p>
            <w:r/>
            <w:r>
              <w:rPr>
                <w:b/>
              </w:rPr>
              <w:t>Criterion</w:t>
            </w:r>
          </w:p>
        </w:tc>
        <w:tc>
          <w:tcPr>
            <w:tcW w:type="dxa" w:w="2016"/>
          </w:tcPr>
          <w:p>
            <w:r/>
            <w:r>
              <w:rPr>
                <w:b/>
              </w:rPr>
              <w:t>4 Exemplary</w:t>
            </w:r>
          </w:p>
        </w:tc>
        <w:tc>
          <w:tcPr>
            <w:tcW w:type="dxa" w:w="2016"/>
          </w:tcPr>
          <w:p>
            <w:r/>
            <w:r>
              <w:rPr>
                <w:b/>
              </w:rPr>
              <w:t>3 Proficient</w:t>
            </w:r>
          </w:p>
        </w:tc>
        <w:tc>
          <w:tcPr>
            <w:tcW w:type="dxa" w:w="2016"/>
          </w:tcPr>
          <w:p>
            <w:r/>
            <w:r>
              <w:rPr>
                <w:b/>
              </w:rPr>
              <w:t>2 Developing</w:t>
            </w:r>
          </w:p>
        </w:tc>
        <w:tc>
          <w:tcPr>
            <w:tcW w:type="dxa" w:w="2016"/>
          </w:tcPr>
          <w:p>
            <w:r/>
            <w:r>
              <w:rPr>
                <w:b/>
              </w:rPr>
              <w:t>1 Beginning</w:t>
            </w:r>
          </w:p>
        </w:tc>
      </w:tr>
      <w:tr>
        <w:tc>
          <w:tcPr>
            <w:tcW w:type="dxa" w:w="2016"/>
          </w:tcPr>
          <w:p>
            <w:r>
              <w:t>Claim</w:t>
            </w:r>
          </w:p>
        </w:tc>
        <w:tc>
          <w:tcPr>
            <w:tcW w:type="dxa" w:w="2016"/>
          </w:tcPr>
          <w:p>
            <w:r>
              <w:t>One clear sentence that answers the question and, if conditional, names the specific condition; it follows from the evidence.</w:t>
            </w:r>
          </w:p>
        </w:tc>
        <w:tc>
          <w:tcPr>
            <w:tcW w:type="dxa" w:w="2016"/>
          </w:tcPr>
          <w:p>
            <w:r>
              <w:t>Clear claim that answers the question; the condition is vague or the claim slightly overreaches the evidence.</w:t>
            </w:r>
          </w:p>
        </w:tc>
        <w:tc>
          <w:tcPr>
            <w:tcW w:type="dxa" w:w="2016"/>
          </w:tcPr>
          <w:p>
            <w:r>
              <w:t>A claim is present but is hedged on both sides or does not actually answer whether to switch.</w:t>
            </w:r>
          </w:p>
        </w:tc>
        <w:tc>
          <w:tcPr>
            <w:tcW w:type="dxa" w:w="2016"/>
          </w:tcPr>
          <w:p>
            <w:r>
              <w:t>No claim, or a claim that contradicts the student's own evidence.</w:t>
            </w:r>
          </w:p>
        </w:tc>
      </w:tr>
      <w:tr>
        <w:tc>
          <w:tcPr>
            <w:tcW w:type="dxa" w:w="2016"/>
          </w:tcPr>
          <w:p>
            <w:r>
              <w:t>Evidence</w:t>
            </w:r>
          </w:p>
        </w:tc>
        <w:tc>
          <w:tcPr>
            <w:tcW w:type="dxa" w:w="2016"/>
          </w:tcPr>
          <w:p>
            <w:r>
              <w:t>Four or more specific items from at least three of the sources (audit, reference table, town facts, flyer), with numbers where available, including at least one fact on each side.</w:t>
            </w:r>
          </w:p>
        </w:tc>
        <w:tc>
          <w:tcPr>
            <w:tcW w:type="dxa" w:w="2016"/>
          </w:tcPr>
          <w:p>
            <w:r>
              <w:t>Four items, but one lacks a number or specific fact, or all items favor one side.</w:t>
            </w:r>
          </w:p>
        </w:tc>
        <w:tc>
          <w:tcPr>
            <w:tcW w:type="dxa" w:w="2016"/>
          </w:tcPr>
          <w:p>
            <w:r>
              <w:t>Two or three items, or items copied without connecting them to the town.</w:t>
            </w:r>
          </w:p>
        </w:tc>
        <w:tc>
          <w:tcPr>
            <w:tcW w:type="dxa" w:w="2016"/>
          </w:tcPr>
          <w:p>
            <w:r>
              <w:t>Evidence missing, invented, or taken from the flyer as if it were fact.</w:t>
            </w:r>
          </w:p>
        </w:tc>
      </w:tr>
      <w:tr>
        <w:tc>
          <w:tcPr>
            <w:tcW w:type="dxa" w:w="2016"/>
          </w:tcPr>
          <w:p>
            <w:r>
              <w:t>Reasoning</w:t>
            </w:r>
          </w:p>
        </w:tc>
        <w:tc>
          <w:tcPr>
            <w:tcW w:type="dxa" w:w="2016"/>
          </w:tcPr>
          <w:p>
            <w:r>
              <w:t>Explains that biodegradability depends on conditions, traces where Cedar Hollow's cups actually go, and weighs the renewable source against the local costs to reach the claim.</w:t>
            </w:r>
          </w:p>
        </w:tc>
        <w:tc>
          <w:tcPr>
            <w:tcW w:type="dxa" w:w="2016"/>
          </w:tcPr>
          <w:p>
            <w:r>
              <w:t>Explains conditions dependence and connects it to the town, but does not weigh the renewable benefit or treats one side as obvious.</w:t>
            </w:r>
          </w:p>
        </w:tc>
        <w:tc>
          <w:tcPr>
            <w:tcW w:type="dxa" w:w="2016"/>
          </w:tcPr>
          <w:p>
            <w:r>
              <w:t>Restates the evidence or asserts a general rule (natural is better, plastic is bad) without applying it to the town's waste paths.</w:t>
            </w:r>
          </w:p>
        </w:tc>
        <w:tc>
          <w:tcPr>
            <w:tcW w:type="dxa" w:w="2016"/>
          </w:tcPr>
          <w:p>
            <w:r>
              <w:t>No reasoning, or reasoning that treats the flyer's claims as true.</w:t>
            </w:r>
          </w:p>
        </w:tc>
      </w:tr>
      <w:tr>
        <w:tc>
          <w:tcPr>
            <w:tcW w:type="dxa" w:w="2016"/>
          </w:tcPr>
          <w:p>
            <w:r>
              <w:t>Fairness and accuracy</w:t>
            </w:r>
          </w:p>
        </w:tc>
        <w:tc>
          <w:tcPr>
            <w:tcW w:type="dxa" w:w="2016"/>
          </w:tcPr>
          <w:p>
            <w:r>
              <w:t>Uses synthetic, biodegradable, renewable and recyclable correctly; gives PET and PLA each a real benefit and a real cost; no scientific errors.</w:t>
            </w:r>
          </w:p>
        </w:tc>
        <w:tc>
          <w:tcPr>
            <w:tcW w:type="dxa" w:w="2016"/>
          </w:tcPr>
          <w:p>
            <w:r>
              <w:t>Terms mostly correct; one side gets only a token benefit or cost.</w:t>
            </w:r>
          </w:p>
        </w:tc>
        <w:tc>
          <w:tcPr>
            <w:tcW w:type="dxa" w:w="2016"/>
          </w:tcPr>
          <w:p>
            <w:r>
              <w:t>Several terms used loosely (biodegradable as 'disappears', natural as 'safe'); one material treated as all good or all bad.</w:t>
            </w:r>
          </w:p>
        </w:tc>
        <w:tc>
          <w:tcPr>
            <w:tcW w:type="dxa" w:w="2016"/>
          </w:tcPr>
          <w:p>
            <w:r>
              <w:t>Scientific language absent or consistently wrong.</w:t>
            </w:r>
          </w:p>
        </w:tc>
      </w:tr>
    </w:tbl>
    <w:p/>
    <w:p>
      <w:pPr>
        <w:pStyle w:val="Heading2"/>
      </w:pPr>
      <w:r>
        <w:t>Teacher notes</w:t>
      </w:r>
    </w:p>
    <w:p>
      <w:r>
        <w:t>The audit, the town facts and the flyer are a teaching scenario and are labeled as such; the reference table is accurate: PLA composts in industrial facilities (about 58 °C) over weeks to months with a 180-day, 90 percent standard, does not break down in landfills, backyard piles or water on any useful timescale, and contaminates PET recycling; PET does not biodegrade and is recyclable where accepted. The sheet is designed so that the evidence points toward 'not unless composting access is arranged,' but the renewable-source fact and the hauling option keep a conditional yes fully defensible; grade the reasoning, not the verdict. Watch for two shortcuts: treating the flyer as evidence, and treating 'made from corn' as if it meant 'breaks down anywhere.' If students raise methane from landfill breakdown, that is a bonus point in PET's favor (nothing breaking down means no landfill methane from the cups) and worth a brief discussion, but it is not required.</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